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7348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bookmarkStart w:id="0" w:name="_Hlk196730897"/>
      <w:r w:rsidRPr="004F273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ДОГОВОР</w:t>
      </w:r>
    </w:p>
    <w:p w14:paraId="3DDC3978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 образовании по образовательным программам дошкольного образования</w:t>
      </w:r>
    </w:p>
    <w:p w14:paraId="44957FCB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3654685C" w14:textId="1E45810F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пгт Афипский                                                                                        "____" ______________ 20____ г.</w:t>
      </w:r>
    </w:p>
    <w:p w14:paraId="5F34748D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(место заключения договора)                                                                        (дата заключения договора)</w:t>
      </w:r>
    </w:p>
    <w:p w14:paraId="7A682AF9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094585ED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муниципальное бюджетное дошкольное образовательное учреждение детский сад комбинированного вида  № 9  пгт Афипского муниципального образования  Северский район (далее – МБДОУ ДС КВ № 9 пгт Афипского МО Северский район), осуществляющее   образовательную   деятельность  (далее  -  образовательная организация) на основании действующей лицензии – регистрационный номер  лицензии: № ЛО35-01218-23/00346317, именуемое в дальнейшем "Исполнитель", в лице Осадчей Елены Эдуардовны, заведующего, действующего на основании Устава муниципального бюджетного дошкольного образовательного учреждения детского сада комбинированного вида № 9 посёлка городского типа Афипского муниципального образования Северский район, утвержденного Постановлением администрации муниципального образования</w:t>
      </w:r>
    </w:p>
    <w:p w14:paraId="4B2F8520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Северский район 03.02.2025 г. № 150  и родителя (законного представителя), именуемого в дальнейшем «Заказчик»______________________________________________________________________,</w:t>
      </w:r>
    </w:p>
    <w:p w14:paraId="79130705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(фамилия, имя, отчество (при наличии) родителя (законного представителя) полностью)</w:t>
      </w:r>
    </w:p>
    <w:p w14:paraId="6A014852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_______________________________________________________________________________,</w:t>
      </w:r>
    </w:p>
    <w:p w14:paraId="4E405538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(фамилия, имя, отчество ребенка (при наличии) полностью</w:t>
      </w:r>
    </w:p>
    <w:p w14:paraId="1512209C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 »_____________20______года рождения, проживающего по адресу: индекс_________страна__________ ______________________________________________________край ________________________район населенный пункт _______________________________ </w:t>
      </w:r>
    </w:p>
    <w:p w14:paraId="7379BD49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ул. ____________________________, д.№____, кв. ____, именуемый в дальнейшем «Воспитанник»,   совместно   именуемые   Стороны, заключили настоящий Договор о нижеследующем:</w:t>
      </w:r>
    </w:p>
    <w:p w14:paraId="205F97B3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bookmarkStart w:id="1" w:name="Par74"/>
      <w:bookmarkEnd w:id="1"/>
      <w:r w:rsidRPr="004F273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I. Предмет договора</w:t>
      </w:r>
    </w:p>
    <w:p w14:paraId="0E4B8360" w14:textId="77777777" w:rsidR="004F2737" w:rsidRPr="004F2737" w:rsidRDefault="004F2737" w:rsidP="004F273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Calibri" w:hAnsi="Times New Roman" w:cs="Times New Roman"/>
          <w:kern w:val="0"/>
          <w:lang w:eastAsia="ru-RU"/>
          <w14:ligatures w14:val="none"/>
        </w:rPr>
        <w:t>1.1.Предметом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(далее-образовательная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соответственно-ФГОС дошкольного образования, ФОП ДО), содержании Воспитанника в образовательной организации,  также при осуществлении присмотра и ухода за Воспитанником.</w:t>
      </w:r>
    </w:p>
    <w:p w14:paraId="01FBA915" w14:textId="77777777" w:rsidR="004F2737" w:rsidRPr="004F2737" w:rsidRDefault="004F2737" w:rsidP="004F2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1.2.Наименование образовательной программы </w:t>
      </w:r>
    </w:p>
    <w:p w14:paraId="2E924EBD" w14:textId="77777777" w:rsidR="004F2737" w:rsidRPr="004F2737" w:rsidRDefault="004F2737" w:rsidP="004F2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- образовательная программа дошкольного образования МБДОУ ДС КВ № 9 пгт Афипского МО Северский район, </w:t>
      </w:r>
    </w:p>
    <w:p w14:paraId="3DE386C6" w14:textId="77777777" w:rsidR="004F2737" w:rsidRPr="004F2737" w:rsidRDefault="004F2737" w:rsidP="004F2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F2737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- адаптированная образовательная программа дошкольного образования МБДОУ ДС КВ № 9 пгт Афипского МО Северский район </w:t>
      </w:r>
      <w:r w:rsidRPr="004F27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группа для детей с тяжелыми нарушениями речи (ТНР), </w:t>
      </w:r>
    </w:p>
    <w:bookmarkEnd w:id="0"/>
    <w:p w14:paraId="5CB629CD" w14:textId="77777777" w:rsidR="004F2737" w:rsidRPr="004F2737" w:rsidRDefault="004F2737" w:rsidP="004F2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F2737">
        <w:rPr>
          <w:rFonts w:ascii="Times New Roman" w:eastAsia="Calibri" w:hAnsi="Times New Roman" w:cs="Times New Roman"/>
          <w:kern w:val="0"/>
          <w:lang w:eastAsia="ru-RU"/>
          <w14:ligatures w14:val="none"/>
        </w:rPr>
        <w:t>(нужное подчеркнуть).</w:t>
      </w:r>
    </w:p>
    <w:p w14:paraId="536E8F70" w14:textId="77777777" w:rsidR="004F2737" w:rsidRPr="004F2737" w:rsidRDefault="004F2737" w:rsidP="004F273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1.3 Форма обучения - в ДОУ используются фронтальные, групповые, индивидуальные формы организованного обучения. </w:t>
      </w:r>
    </w:p>
    <w:p w14:paraId="5381A017" w14:textId="77777777" w:rsidR="004F2737" w:rsidRPr="004F2737" w:rsidRDefault="004F2737" w:rsidP="004F273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1.4. Срок освоения образовательной программы, в том числе адаптированной программы (продолжительность обучения) на момент подписания настоящего Договора составляет __________ календарных лет (года). </w:t>
      </w:r>
    </w:p>
    <w:p w14:paraId="2EE77B7B" w14:textId="77777777" w:rsidR="004F2737" w:rsidRPr="004F2737" w:rsidRDefault="004F2737" w:rsidP="004F273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Calibri" w:hAnsi="Times New Roman" w:cs="Times New Roman"/>
          <w:kern w:val="0"/>
          <w:lang w:eastAsia="ru-RU"/>
          <w14:ligatures w14:val="none"/>
        </w:rPr>
        <w:t>1.6. Режим пребывания Воспитанника в образовательной организации -10,5 часов (с 7,30 до 18.00)  Образовательная деятельность осуществляется  по образовательным программам дошкольного образования.</w:t>
      </w:r>
    </w:p>
    <w:p w14:paraId="0178F175" w14:textId="77777777" w:rsidR="004F2737" w:rsidRPr="004F2737" w:rsidRDefault="004F2737" w:rsidP="004F273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Calibri" w:hAnsi="Times New Roman" w:cs="Times New Roman"/>
          <w:kern w:val="0"/>
          <w:lang w:eastAsia="ru-RU"/>
          <w14:ligatures w14:val="none"/>
        </w:rPr>
        <w:lastRenderedPageBreak/>
        <w:t>1.5.Воспитанник зачисляется в группу __________________________________направленности. (наименование группы, направленность группы (общеразвивающая, компенсирующая, комбинированная, оздоровительная).</w:t>
      </w:r>
    </w:p>
    <w:p w14:paraId="17D3CBD4" w14:textId="77777777" w:rsidR="004F2737" w:rsidRPr="004F2737" w:rsidRDefault="004F2737" w:rsidP="004F273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333F51F1" w14:textId="77777777" w:rsidR="004F2737" w:rsidRPr="004F2737" w:rsidRDefault="004F2737" w:rsidP="004F273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1F376C4C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II. Взаимодействие Сторон </w:t>
      </w:r>
    </w:p>
    <w:p w14:paraId="2C42645C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2.1. Исполнитель вправе:</w:t>
      </w:r>
    </w:p>
    <w:p w14:paraId="0A10D6DC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2.1.1. Самостоятельно осуществлять образовательную деятельность.</w:t>
      </w:r>
    </w:p>
    <w:p w14:paraId="430F5EF2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2.1.2.Предоставлять Воспитаннику дополнительные образовательные услуги (за рамками образовательной деятельности).</w:t>
      </w:r>
    </w:p>
    <w:p w14:paraId="3FBA41C5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2.1.3.________________________________   (иные права Исполнителя).</w:t>
      </w:r>
    </w:p>
    <w:p w14:paraId="6779E83F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 Заказчик вправе:</w:t>
      </w:r>
    </w:p>
    <w:p w14:paraId="4ACFB63E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D8F3DF2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2.2.2. Получать от Исполнителя информацию:</w:t>
      </w:r>
    </w:p>
    <w:p w14:paraId="1B482317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-по вопросам организации и обеспечения условий реализации образовательных программ дошкольного образования, предусмотренных </w:t>
      </w:r>
      <w:hyperlink r:id="rId4" w:anchor="Par74" w:tooltip="Ссылка на текущий документ" w:history="1">
        <w:r w:rsidRPr="004F2737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разделом I</w:t>
        </w:r>
      </w:hyperlink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настоящего Договора;</w:t>
      </w:r>
    </w:p>
    <w:p w14:paraId="3976E958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1E2B375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прочими локальными актами,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10B44DB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2.2.4.Выбирать виды дополнительного образования, в том числе, оказываемых Исполнителем Воспитаннику за рамками образовательной деятельности на возмездной основе (при наличии).</w:t>
      </w:r>
    </w:p>
    <w:p w14:paraId="785D459F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2.2.5. При желании родители (законные представители) имеют право находиться с Воспитанником в образовательной организации в период его адаптации (длительность адаптации зависит от личностных особенностей каждого ребенка).</w:t>
      </w:r>
    </w:p>
    <w:p w14:paraId="2D44CA37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2.2.6.Принимать участие в организации и проведении совместных мероприятий с детьми в </w:t>
      </w:r>
    </w:p>
    <w:p w14:paraId="430E77B9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образовательной организации (праздники, развлечения, досуги, выставки совместного творчества и др).</w:t>
      </w:r>
    </w:p>
    <w:p w14:paraId="1D13C296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2.2.7.Создавать (принимать участие в деятельности) коллегиальных органов управления, предусмотренных Уставом образовательной организации (попечительский совет).</w:t>
      </w:r>
    </w:p>
    <w:p w14:paraId="1A1CA7D2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2.2.8.Получать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585EE706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2.2.9. _______________________________________(иные права Заказчика).</w:t>
      </w:r>
    </w:p>
    <w:p w14:paraId="4BD1B2D0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2.3. Исполнитель обязан:</w:t>
      </w:r>
    </w:p>
    <w:p w14:paraId="46C5A30A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2.3.1.Обеспечить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локальными актами,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70C896E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2.3.2.Обеспечить надлежащую реализацию образовательных программ дошкольного образования, предусмотренных </w:t>
      </w:r>
      <w:hyperlink r:id="rId5" w:anchor="Par74" w:tooltip="Ссылка на текущий документ" w:history="1">
        <w:r w:rsidRPr="004F2737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разделом I</w:t>
        </w:r>
      </w:hyperlink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27010FCA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EC76F27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2.3.4.При реализации образовательной программы дошкольного образования, </w:t>
      </w: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предусмотренной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40022E7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2.3.5.При реализации образовательной программы дошкольного образования, предусмотренной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447DBF3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3CDBFA3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2.3.7.Обучать Воспитанника по образовательной программе, предусмотренной </w:t>
      </w:r>
      <w:hyperlink r:id="rId6" w:anchor="Par78" w:tooltip="Ссылка на текущий документ" w:history="1">
        <w:r w:rsidRPr="004F2737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пунктом 1.</w:t>
        </w:r>
      </w:hyperlink>
      <w:r w:rsidRPr="004F2737">
        <w:rPr>
          <w:rFonts w:ascii="Times New Roman" w:eastAsia="Times New Roman" w:hAnsi="Times New Roman" w:cs="Times New Roman"/>
          <w:color w:val="0000FF"/>
          <w:kern w:val="0"/>
          <w:u w:val="single"/>
          <w:lang w:eastAsia="ru-RU"/>
          <w14:ligatures w14:val="none"/>
        </w:rPr>
        <w:t>2</w:t>
      </w: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настоящего Договора.</w:t>
      </w:r>
    </w:p>
    <w:p w14:paraId="573D9932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712AE9DA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2.3.9. Обеспечивать    Воспитанника    необходимым,   сбалансированным, в соответствии с организованным меню, четырехразовым питанием в соответствии с графиком:</w:t>
      </w:r>
    </w:p>
    <w:p w14:paraId="165A5678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-подготовка к завтраку, завтрак 8.30-9.00</w:t>
      </w:r>
    </w:p>
    <w:p w14:paraId="22B40041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подготовка ко 2 завтраку, 2 завтрак 10.30-11.00</w:t>
      </w:r>
    </w:p>
    <w:p w14:paraId="6E7A7C1A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-подготовка к обеду, обед 12.00-13.00</w:t>
      </w:r>
    </w:p>
    <w:p w14:paraId="6BF7DE04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-подготовка к полднику, полдник 15.30-16.00</w:t>
      </w:r>
    </w:p>
    <w:p w14:paraId="1F0D20F0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2.3.10.Переводить Воспитанника в следующую возрастную группу без письменного заявления родителя.</w:t>
      </w:r>
    </w:p>
    <w:p w14:paraId="55B556CD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2.3.11. Уведомить Заказчика  в течение 3-х рабочих дней о нецелесообразности реализации образовательной программы дошкольного образования  Воспитанником в объеме, предусмотренном    </w:t>
      </w:r>
      <w:hyperlink r:id="rId7" w:anchor="Par74" w:tooltip="Ссылка на текущий документ" w:history="1">
        <w:r w:rsidRPr="004F2737">
          <w:rPr>
            <w:rFonts w:ascii="Times New Roman" w:eastAsia="Times New Roman" w:hAnsi="Times New Roman" w:cs="Times New Roman"/>
            <w:kern w:val="0"/>
            <w:u w:val="single"/>
            <w:lang w:eastAsia="ru-RU"/>
            <w14:ligatures w14:val="none"/>
          </w:rPr>
          <w:t>разделом   I</w:t>
        </w:r>
      </w:hyperlink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настоящего   Договора,   вследствие   его индивидуальных   особенностей,   делающих   невозможным  или педагогически нецелесообразным.</w:t>
      </w:r>
    </w:p>
    <w:p w14:paraId="28CFD87B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2.3.12. Обеспечить соблюдение требований Федерального закона от 27 июля 2006 г. N 152-ФЗ (с изменениями) "О персональных данных" в части сбора, хранения и обработки персональных данных Заказчика и Воспитанника.</w:t>
      </w:r>
    </w:p>
    <w:p w14:paraId="48B0B0A3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2.4. Заказчик обязан:</w:t>
      </w:r>
    </w:p>
    <w:p w14:paraId="3D7541C5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педагогическому, учебно-вспомогательному и иному персоналу Исполнителя и другим воспитанникам, не посягать на их честь и достоинство.</w:t>
      </w:r>
    </w:p>
    <w:p w14:paraId="5668F343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и локальными актами образовательной организации.</w:t>
      </w:r>
    </w:p>
    <w:p w14:paraId="1349433C" w14:textId="77777777" w:rsidR="004F2737" w:rsidRPr="004F2737" w:rsidRDefault="004F2737" w:rsidP="004F27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2.4.3. При изменении персональных данных ребенка, указанных в документах при зачислении ребенка в детский сад или в документах родителя (законного представителя), а именно смена фамилии, имени, отчества, адреса проживания, телефона, родитель (законный представитель) обязан написать заявление об изменении персональных данных, с предоставлением оригинала документов. </w:t>
      </w:r>
    </w:p>
    <w:p w14:paraId="7CA50BDE" w14:textId="77777777" w:rsidR="004F2737" w:rsidRPr="004F2737" w:rsidRDefault="004F2737" w:rsidP="004F27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2.4.4.Обеспечить посещение Воспитанником образовательной организации. Не посещение ребёнка ДОО разрешено лишь по уважительной причине. Родительская плата не взимается при непосещении ребенком ДОО по уважительной причине. Уважительной причиной является:</w:t>
      </w:r>
    </w:p>
    <w:p w14:paraId="62C530E4" w14:textId="77777777" w:rsidR="004F2737" w:rsidRPr="004F2737" w:rsidRDefault="004F2737" w:rsidP="004F27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период болезни ребенка (согласно представленной медицинской справки);</w:t>
      </w:r>
    </w:p>
    <w:p w14:paraId="41F194BD" w14:textId="77777777" w:rsidR="004F2737" w:rsidRPr="004F2737" w:rsidRDefault="004F2737" w:rsidP="004F27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санаторно- курортное лечение (копия направления);</w:t>
      </w:r>
    </w:p>
    <w:p w14:paraId="6BE3DE70" w14:textId="77777777" w:rsidR="004F2737" w:rsidRPr="004F2737" w:rsidRDefault="004F2737" w:rsidP="004F27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карантин в ДОО (согласно приказа заведующего ДОО);</w:t>
      </w:r>
    </w:p>
    <w:p w14:paraId="1FD96F57" w14:textId="77777777" w:rsidR="004F2737" w:rsidRPr="004F2737" w:rsidRDefault="004F2737" w:rsidP="004F27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отпуск родителей (законных представителей), предусмотренный Трудовым кодексом РФ;</w:t>
      </w:r>
    </w:p>
    <w:p w14:paraId="739131CC" w14:textId="77777777" w:rsidR="004F2737" w:rsidRPr="004F2737" w:rsidRDefault="004F2737" w:rsidP="004F27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- закрытие дошкольной образовательной организации на ремонтные и (или) аварийные работы.</w:t>
      </w:r>
    </w:p>
    <w:p w14:paraId="24304D1B" w14:textId="77777777" w:rsidR="004F2737" w:rsidRPr="004F2737" w:rsidRDefault="004F2737" w:rsidP="004F27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Уважительная причина должна подтверждаться соответствующим заявлением. По заявлению родителей (законных представителей) за ребенком сохраняется место в ДОО при его отсутствии в ДОО по уважительным причинам. </w:t>
      </w:r>
    </w:p>
    <w:p w14:paraId="6C0AD128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2.4.5.Информировать Исполнителя о предстоящем отсутствии Воспитанника в образовательной организации или его болезни.</w:t>
      </w:r>
    </w:p>
    <w:p w14:paraId="7606EF41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315770B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2.4.6.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6984A029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0012375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2.4.8. В соответствии с Постановлением администрации муниципального образования Северский район от 19 апреля 2016 года № 331 «Об утверждении Положения об упорядочении родительской платы за присмотр и уход за детьми» (</w:t>
      </w: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 изменениями)</w:t>
      </w: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на основании письменного заявления родителей (законных представителей), отсутствие ребёнка в ДОУ возможно не более 75 календарных дней в текущем году.</w:t>
      </w:r>
      <w:bookmarkStart w:id="2" w:name="Par141"/>
      <w:bookmarkEnd w:id="2"/>
    </w:p>
    <w:p w14:paraId="66BA12D2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 xml:space="preserve">III. Размер, сроки и порядок оплаты за присмотр и уход за Воспитанником </w:t>
      </w:r>
    </w:p>
    <w:p w14:paraId="0B7101E5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(в случае оказания таких услуг)</w:t>
      </w:r>
    </w:p>
    <w:p w14:paraId="09626E7C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bookmarkStart w:id="3" w:name="Par144"/>
      <w:bookmarkEnd w:id="3"/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3.1. Размер родительской платы за присмотр и уход за ребенком в ДОУ начисляется в соответствии с законодательством РФ на основании </w:t>
      </w:r>
      <w:r w:rsidRPr="004F273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приказа управления образования  муниципального образования Северский район от 28.12.2024 г. № 1893 «Об установлении размера платы, взимаемой с родителей (законных представителей) по присмотру и уходу за детьми в муниципальных образовательных организациях, подведомственных управлению образования администрации муниципальном образовании Северский район на 2025 год» </w:t>
      </w: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и составляет на момент подписания договора ____ руб.__ коп. В случае изменения размера родительской платы Исполнитель обязан проинформировать Заказчика в течении 3-х рабочих дней и предоставить для ознакомления подтверждающий документ. Не допускается включение расходов на реализацию образовательной программы дошкольного образования, а так же расходов на содержание недвижимого имущества образовательной организации в родительскую плату за присмотр и уход за Воспитанником. Начисление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реализовывалась образовательная программа. Оплата производится на расчетный счет ДОУ 0324643036430001800.</w:t>
      </w:r>
    </w:p>
    <w:p w14:paraId="203538AE" w14:textId="77777777" w:rsidR="004F2737" w:rsidRPr="004F2737" w:rsidRDefault="004F2737" w:rsidP="004F2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3.2. В соответствии с действующим Постановлением администрации муниципального образования Северский район от 19.04.2016 № 331 «Об утверждении Положения об упорядочении родительской платы за присмотр и уход за детьми в муниципальных бюджетных, автономных организациях, осуществляющих образовательную деятельность по реализации образовательных программ дошкольного образования муниципального образования Северский район»(с изменениями) до 20- го числа каждого месяца за текущий месяц производят оплату за присмотр и уход за детьми путем перечисления денежных средств на лицевой счет </w:t>
      </w:r>
      <w:r w:rsidRPr="004F27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МБДОУ ДС КВ № 9 пгт Афипского  МО Северский район</w:t>
      </w: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. </w:t>
      </w:r>
    </w:p>
    <w:p w14:paraId="34CC3671" w14:textId="77777777" w:rsidR="004F2737" w:rsidRPr="004F2737" w:rsidRDefault="004F2737" w:rsidP="004F2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3.3.В случае не внесения родительской платы в течение 10 дней Исполнитель вправе отказать родителям (законным представителям) в осуществлении присмотра и ухода за ребенком до полного погашения задолженности, что прописано в договоре.</w:t>
      </w:r>
    </w:p>
    <w:p w14:paraId="19514E9E" w14:textId="77777777" w:rsidR="004F2737" w:rsidRPr="004F2737" w:rsidRDefault="004F2737" w:rsidP="004F2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3.4.При задолженности за содержание ребенка (присмотр и уход за ребенком) более двух месяцев после установленного срока, договор между ДОО и родителями может быть расторгнут в одностороннем порядке, предусмотренном гражданским законодательством РФ, а задолженность взыскана с родителей в судебном порядке. </w:t>
      </w:r>
    </w:p>
    <w:p w14:paraId="5F41B466" w14:textId="77777777" w:rsidR="004F2737" w:rsidRPr="004F2737" w:rsidRDefault="004F2737" w:rsidP="004F2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3.5.За присмотр и уход за детьми-инвалидами, детьми- сиротами и детьми, оставшимися без попечения родителей, а также за детьми с туберкулезной интоксикацией - родительская плата не взимается, при условии предоставления документов: документ, подтверждающий статус детей-</w:t>
      </w: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lastRenderedPageBreak/>
        <w:t>инвалидов, детей-сирот и детей, оставшихся без попечения родителей, а также детей с туберкулезной интоксикацией.</w:t>
      </w:r>
    </w:p>
    <w:p w14:paraId="76B2A550" w14:textId="77777777" w:rsidR="004F2737" w:rsidRPr="004F2737" w:rsidRDefault="004F2737" w:rsidP="004F2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3.6. Для родителей (законных  представителей) имеющих трех и более несовершеннолетних детей (многодетные семьи)  устанавливается льгота- 50%- при условии предоставления справки о постановке многодетной семьи на учет в органах социальной защиты населения, либо копию удостоверения многодетной семьи в  Краснодарском крае, установленного образца (приказ МИНТРУДА И СОЦРАЗВИТИЯ от 17.09.2024 № 1499) Документы, подтверждающие право на льготу и на освобождение от внесения родительской платы, предоставляются родителями (законными представителями) ежегодно по состоянию на 1 января текущего года руководителю дошкольной организации.</w:t>
      </w:r>
    </w:p>
    <w:p w14:paraId="3E7CDC5B" w14:textId="77777777" w:rsidR="004F2737" w:rsidRPr="004F2737" w:rsidRDefault="004F2737" w:rsidP="004F2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При наступлении обстоятельств, влекущих отмену установления льготной родительской платы, родители (законные представители) со дня наступления соответствующих обстоятельств обязаны уведомить об этом дошкольную организацию.</w:t>
      </w:r>
    </w:p>
    <w:p w14:paraId="571E7748" w14:textId="77777777" w:rsidR="004F2737" w:rsidRPr="004F2737" w:rsidRDefault="004F2737" w:rsidP="004F2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3.7. Для детей граждан Российской Федерации, призванных на военную службу по мобилизации в Вооруженные Силы Российской Федерации, направленных в воинские части военным комиссариатом для добровольного участия в специальной военной операции, проходящих военную службу по контракту </w:t>
      </w:r>
      <w:bookmarkStart w:id="4" w:name="_Hlk193100524"/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 зоне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bookmarkEnd w:id="4"/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а также погибших и (или) получивших ранения (увечья) в ходе специальной военной операции, родительская плата не взимается, при условии предоставления справки либо заверенной в установленном законом порядке копию справки из военного комиссариата либо войсковой части, подтверждающую участие граждан  Российской  Федерации в качестве мобилизованных военнослужащих, проходящих военную службу на добровольной основе и по контракту в зоне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свидетельство о смерти либо документы, подтверждающие  получение ранения (увечья) в ходе специальной военной </w:t>
      </w:r>
      <w:bookmarkStart w:id="5" w:name="_Hlk193101308"/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операции </w:t>
      </w:r>
      <w:bookmarkStart w:id="6" w:name="_Hlk193100798"/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bookmarkEnd w:id="5"/>
      <w:bookmarkEnd w:id="6"/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; справку, выдаваемую федеральными органами исполнительной власти (федеральными государственными органами), направлявшими (привлекавшими) граждан Российской Федерации для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в соответствии с формой, утвержденной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</w:t>
      </w:r>
      <w:r w:rsidRPr="004F27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операции на территориях Украины, Донецкой Народной Республики, Луганской Народной Республики, Запорожской области и Херсонской области».</w:t>
      </w:r>
    </w:p>
    <w:p w14:paraId="46D2F865" w14:textId="77777777" w:rsidR="004F2737" w:rsidRPr="004F2737" w:rsidRDefault="004F2737" w:rsidP="004F2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Льгота на освобождение от внесения родительской платы прекращается в случае демобилизации граждан Российской Федерации, призванных на военную службу по мобилизации в Вооруженные Силы Российской Федерации, и направленных в воинские части военным комиссариатом для добровольного участия в специальной военной операции (Постановление администрации муниципального образования Северский район от 2 июня 2022 года № 948 «Об утверждении Положения об организации питания в образовательных организациях Северский район с изменениями с изменениями от 11.03.2025  № 410).</w:t>
      </w:r>
    </w:p>
    <w:p w14:paraId="26902278" w14:textId="77777777" w:rsidR="004F2737" w:rsidRPr="004F2737" w:rsidRDefault="004F2737" w:rsidP="004F2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3.8.Начисление платы за содержание ребенка производится специалистом МКУ ЦБУО с 1 по 5 рабочий день месяца следующего за отчетным, согласно календарному графику работы, табелю учета посещаемости детей, приказов за предыдущий месяц.</w:t>
      </w:r>
    </w:p>
    <w:p w14:paraId="02871F07" w14:textId="77777777" w:rsidR="004F2737" w:rsidRPr="004F2737" w:rsidRDefault="004F2737" w:rsidP="004F2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3.9.Плата за присмотр и уход вносится родителями через финансово- кредитные учреждения (банки).</w:t>
      </w:r>
      <w:bookmarkStart w:id="7" w:name="Par165"/>
      <w:bookmarkStart w:id="8" w:name="Par191"/>
      <w:bookmarkEnd w:id="7"/>
      <w:bookmarkEnd w:id="8"/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</w:p>
    <w:p w14:paraId="14BE0352" w14:textId="77777777" w:rsidR="004F2737" w:rsidRPr="004F2737" w:rsidRDefault="004F2737" w:rsidP="004F2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3.10.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589227F9" w14:textId="77777777" w:rsidR="004F2737" w:rsidRPr="004F2737" w:rsidRDefault="004F2737" w:rsidP="004F2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3.11. Оплата родительской платы за присмотр и уход за Воспитанником может осуществляться за счет средств (части средств) материнского (семейного капитала)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7A145B5D" w14:textId="77777777" w:rsidR="004F2737" w:rsidRPr="004F2737" w:rsidRDefault="004F2737" w:rsidP="004F2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3.12.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территориальным органом Фонда пенсионного и социального страхования Российской Федерации</w:t>
      </w:r>
    </w:p>
    <w:p w14:paraId="7A01EBCD" w14:textId="77777777" w:rsidR="004F2737" w:rsidRPr="004F2737" w:rsidRDefault="004F2737" w:rsidP="004F2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36C022C4" w14:textId="77777777" w:rsidR="004F2737" w:rsidRPr="004F2737" w:rsidRDefault="004F2737" w:rsidP="004F2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</w:p>
    <w:p w14:paraId="04028675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b/>
          <w:kern w:val="0"/>
          <w:lang w:val="en-US" w:eastAsia="ru-RU"/>
          <w14:ligatures w14:val="none"/>
        </w:rPr>
        <w:t>IV</w:t>
      </w:r>
      <w:r w:rsidRPr="004F273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 Размер, сроки и порядок оплаты дополнительных образовательных услуг</w:t>
      </w:r>
    </w:p>
    <w:p w14:paraId="6FECF464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4.1. Дополнительные образовательные услуги в ДОУ не предоставляются.</w:t>
      </w:r>
    </w:p>
    <w:p w14:paraId="7068A1E0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791710D2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b/>
          <w:kern w:val="0"/>
          <w:lang w:val="en-US" w:eastAsia="ru-RU"/>
          <w14:ligatures w14:val="none"/>
        </w:rPr>
        <w:t>V</w:t>
      </w:r>
      <w:r w:rsidRPr="004F273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 Ответственность за неисполнение или ненадлежащее</w:t>
      </w:r>
    </w:p>
    <w:p w14:paraId="04ED51A3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исполнение обязательств по договору, порядок</w:t>
      </w:r>
    </w:p>
    <w:p w14:paraId="1F618BBF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разрешения споров </w:t>
      </w:r>
    </w:p>
    <w:p w14:paraId="7C3AD455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9" w:name="Par213"/>
      <w:bookmarkEnd w:id="9"/>
    </w:p>
    <w:p w14:paraId="77F0B8B0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V</w:t>
      </w:r>
      <w:r w:rsidRPr="004F2737">
        <w:rPr>
          <w:rFonts w:ascii="Times New Roman" w:eastAsia="Times New Roman" w:hAnsi="Times New Roman" w:cs="Times New Roman"/>
          <w:b/>
          <w:kern w:val="0"/>
          <w:lang w:val="en-US" w:eastAsia="ru-RU"/>
          <w14:ligatures w14:val="none"/>
        </w:rPr>
        <w:t>I</w:t>
      </w:r>
      <w:r w:rsidRPr="004F273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. Основания изменения и расторжения договора </w:t>
      </w:r>
    </w:p>
    <w:p w14:paraId="68EA22DC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6.1.Условия, на которых заключен настоящий Договор, могут быть изменены по соглашению сторон.</w:t>
      </w:r>
    </w:p>
    <w:p w14:paraId="7948338D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1EE9C0F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bookmarkStart w:id="10" w:name="Par219"/>
      <w:bookmarkEnd w:id="10"/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9E5E4C3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VI</w:t>
      </w:r>
      <w:r w:rsidRPr="004F2737">
        <w:rPr>
          <w:rFonts w:ascii="Times New Roman" w:eastAsia="Times New Roman" w:hAnsi="Times New Roman" w:cs="Times New Roman"/>
          <w:b/>
          <w:kern w:val="0"/>
          <w:lang w:val="en-US" w:eastAsia="ru-RU"/>
          <w14:ligatures w14:val="none"/>
        </w:rPr>
        <w:t>I</w:t>
      </w:r>
      <w:r w:rsidRPr="004F273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 Заключительные положения</w:t>
      </w:r>
    </w:p>
    <w:p w14:paraId="2385C33D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7.1.Настоящий договор вступает в силу со дня его подписания Сторонами и действует до окончания образовательных отношений «_______» ________________20____ года.</w:t>
      </w:r>
    </w:p>
    <w:p w14:paraId="5D9FD00D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7.2.Настоящий Договор составлен в двух экземплярах, имеющих равную юридическую силу, по одному для каждой из Сторон.</w:t>
      </w:r>
    </w:p>
    <w:p w14:paraId="56FD7B35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7.3.Стороны обязуются письменно извещать друг друга о смене реквизитов, адресов и иных существенных изменениях.</w:t>
      </w:r>
    </w:p>
    <w:p w14:paraId="556C7D17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E07B738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90CAD58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662E62F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7.7.При выполнении условий настоящего Договора Стороны руководствуются законодательством Российской Федерации.</w:t>
      </w:r>
    </w:p>
    <w:p w14:paraId="1B254B0E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0BD117C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bookmarkStart w:id="11" w:name="Par229"/>
      <w:bookmarkEnd w:id="11"/>
      <w:r w:rsidRPr="004F273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VII</w:t>
      </w:r>
      <w:r w:rsidRPr="004F2737">
        <w:rPr>
          <w:rFonts w:ascii="Times New Roman" w:eastAsia="Times New Roman" w:hAnsi="Times New Roman" w:cs="Times New Roman"/>
          <w:b/>
          <w:kern w:val="0"/>
          <w:lang w:val="en-US" w:eastAsia="ru-RU"/>
          <w14:ligatures w14:val="none"/>
        </w:rPr>
        <w:t>I</w:t>
      </w:r>
      <w:r w:rsidRPr="004F273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"/>
        <w:gridCol w:w="5272"/>
        <w:gridCol w:w="108"/>
        <w:gridCol w:w="3805"/>
        <w:gridCol w:w="80"/>
      </w:tblGrid>
      <w:tr w:rsidR="004F2737" w:rsidRPr="004F2737" w14:paraId="5723C0F8" w14:textId="77777777" w:rsidTr="00B71D60">
        <w:trPr>
          <w:trHeight w:val="323"/>
        </w:trPr>
        <w:tc>
          <w:tcPr>
            <w:tcW w:w="5380" w:type="dxa"/>
            <w:gridSpan w:val="2"/>
            <w:hideMark/>
          </w:tcPr>
          <w:p w14:paraId="70547AC4" w14:textId="77777777" w:rsidR="004F2737" w:rsidRPr="004F2737" w:rsidRDefault="004F2737" w:rsidP="004F27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Заказчик</w:t>
            </w:r>
          </w:p>
        </w:tc>
        <w:tc>
          <w:tcPr>
            <w:tcW w:w="4475" w:type="dxa"/>
            <w:gridSpan w:val="3"/>
            <w:hideMark/>
          </w:tcPr>
          <w:p w14:paraId="73F69E4C" w14:textId="77777777" w:rsidR="004F2737" w:rsidRPr="004F2737" w:rsidRDefault="004F2737" w:rsidP="004F27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Исполнитель</w:t>
            </w:r>
          </w:p>
        </w:tc>
      </w:tr>
      <w:tr w:rsidR="004F2737" w:rsidRPr="004F2737" w14:paraId="7F141EA0" w14:textId="77777777" w:rsidTr="00B71D60">
        <w:trPr>
          <w:trHeight w:val="279"/>
        </w:trPr>
        <w:tc>
          <w:tcPr>
            <w:tcW w:w="5380" w:type="dxa"/>
            <w:gridSpan w:val="2"/>
          </w:tcPr>
          <w:p w14:paraId="11AED193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75" w:type="dxa"/>
            <w:gridSpan w:val="3"/>
          </w:tcPr>
          <w:p w14:paraId="7AAAA1F5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F2737" w:rsidRPr="004F2737" w14:paraId="7C52FE11" w14:textId="77777777" w:rsidTr="00B71D60">
        <w:trPr>
          <w:gridBefore w:val="1"/>
          <w:gridAfter w:val="1"/>
          <w:wBefore w:w="108" w:type="dxa"/>
          <w:wAfter w:w="108" w:type="dxa"/>
        </w:trPr>
        <w:tc>
          <w:tcPr>
            <w:tcW w:w="5380" w:type="dxa"/>
            <w:gridSpan w:val="2"/>
          </w:tcPr>
          <w:p w14:paraId="41E7CC3F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Ф.И.О.</w:t>
            </w:r>
          </w:p>
          <w:p w14:paraId="74936AEB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___________________________________________</w:t>
            </w:r>
          </w:p>
          <w:p w14:paraId="5679B800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___________________________________________</w:t>
            </w:r>
          </w:p>
          <w:p w14:paraId="1694B0F1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___________________________________________</w:t>
            </w:r>
          </w:p>
        </w:tc>
        <w:tc>
          <w:tcPr>
            <w:tcW w:w="4259" w:type="dxa"/>
            <w:vMerge w:val="restart"/>
            <w:hideMark/>
          </w:tcPr>
          <w:p w14:paraId="6154D854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EFBF2FF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МБДОУ ДС КВ №9 пгт Афипского </w:t>
            </w:r>
          </w:p>
          <w:p w14:paraId="72A5EA5D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МО Северский район</w:t>
            </w:r>
          </w:p>
          <w:p w14:paraId="621CE7CC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9F55A40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Адрес:353235, Россия, Краснодарский край, Северский район, пгт Афипский, ул. Комсомольская, 126 </w:t>
            </w:r>
          </w:p>
          <w:p w14:paraId="2493F443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ИНН:  2348019371 / КПП:  040349001</w:t>
            </w:r>
          </w:p>
          <w:p w14:paraId="5B0E6BDB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р/с </w:t>
            </w:r>
            <w:bookmarkStart w:id="12" w:name="_Hlk136245209"/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0329643036430001800</w:t>
            </w:r>
            <w:bookmarkEnd w:id="12"/>
          </w:p>
          <w:p w14:paraId="534C8F44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 банк   ЮЖНОЕ ГУ БАНКА РОССИИ//УФК По </w:t>
            </w: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Краснодарскому краю г. Краснодар</w:t>
            </w:r>
          </w:p>
          <w:p w14:paraId="3B211452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БИК 01099101/ЕКС 40102810945370000010</w:t>
            </w:r>
          </w:p>
          <w:p w14:paraId="7F1567D9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Лицевой счёт: 925070350</w:t>
            </w:r>
          </w:p>
          <w:p w14:paraId="733DFCC5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КБК 92500000000000000131  </w:t>
            </w:r>
          </w:p>
          <w:p w14:paraId="2C170508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ОГРН  1022304542875</w:t>
            </w:r>
          </w:p>
          <w:p w14:paraId="0A28DA4D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ОКТМО  03643152051 /ОКПО   55117373</w:t>
            </w:r>
          </w:p>
          <w:p w14:paraId="5C4B8002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ОКАТО     03243552000/ОКВЭД      85.11</w:t>
            </w:r>
          </w:p>
          <w:p w14:paraId="577AA3DE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ОКФС      14/ ОКОПФ   75403 </w:t>
            </w:r>
          </w:p>
          <w:p w14:paraId="16ED5F02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ОКОГУ    4210007</w:t>
            </w:r>
          </w:p>
          <w:p w14:paraId="2B627DA9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тел.: 8 (86166)  33484</w:t>
            </w:r>
          </w:p>
          <w:p w14:paraId="7C7B7D21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эл. адрес:   ds9@sevadm.ru </w:t>
            </w:r>
          </w:p>
          <w:p w14:paraId="287C58CB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Заведующий МБДОУ ДС КВ № 9 </w:t>
            </w:r>
          </w:p>
          <w:p w14:paraId="45673CB0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пгт Афипского МО Северский район</w:t>
            </w:r>
          </w:p>
          <w:p w14:paraId="248FF6B8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_____________       Е.Э.Осадчая</w:t>
            </w:r>
          </w:p>
          <w:p w14:paraId="41F8AEF6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М.П.</w:t>
            </w:r>
          </w:p>
          <w:p w14:paraId="7C5CDD18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</w:t>
            </w:r>
          </w:p>
          <w:p w14:paraId="119AD7BC" w14:textId="77777777" w:rsidR="004F2737" w:rsidRPr="004F2737" w:rsidRDefault="004F2737" w:rsidP="004F27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</w:t>
            </w:r>
          </w:p>
        </w:tc>
      </w:tr>
      <w:tr w:rsidR="004F2737" w:rsidRPr="004F2737" w14:paraId="4EEA8C5D" w14:textId="77777777" w:rsidTr="00B71D60">
        <w:trPr>
          <w:gridBefore w:val="1"/>
          <w:gridAfter w:val="1"/>
          <w:wBefore w:w="108" w:type="dxa"/>
          <w:wAfter w:w="108" w:type="dxa"/>
        </w:trPr>
        <w:tc>
          <w:tcPr>
            <w:tcW w:w="5380" w:type="dxa"/>
            <w:gridSpan w:val="2"/>
          </w:tcPr>
          <w:p w14:paraId="16E9C9EA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Паспорт : серия_________________                   </w:t>
            </w:r>
          </w:p>
          <w:p w14:paraId="21F3D3AD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№ ______________________________________</w:t>
            </w:r>
          </w:p>
        </w:tc>
        <w:tc>
          <w:tcPr>
            <w:tcW w:w="4259" w:type="dxa"/>
            <w:vMerge/>
            <w:hideMark/>
          </w:tcPr>
          <w:p w14:paraId="220C5A22" w14:textId="77777777" w:rsidR="004F2737" w:rsidRPr="004F2737" w:rsidRDefault="004F2737" w:rsidP="004F27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F2737" w:rsidRPr="004F2737" w14:paraId="5870E195" w14:textId="77777777" w:rsidTr="00B71D60">
        <w:trPr>
          <w:gridBefore w:val="1"/>
          <w:gridAfter w:val="1"/>
          <w:wBefore w:w="108" w:type="dxa"/>
          <w:wAfter w:w="108" w:type="dxa"/>
        </w:trPr>
        <w:tc>
          <w:tcPr>
            <w:tcW w:w="5380" w:type="dxa"/>
            <w:gridSpan w:val="2"/>
          </w:tcPr>
          <w:p w14:paraId="1717A69A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Выдан(кем ,дата)____________________________</w:t>
            </w:r>
          </w:p>
          <w:p w14:paraId="015F1B1F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___________________________________________</w:t>
            </w:r>
          </w:p>
          <w:p w14:paraId="38A01814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___________________________________________</w:t>
            </w:r>
          </w:p>
        </w:tc>
        <w:tc>
          <w:tcPr>
            <w:tcW w:w="4259" w:type="dxa"/>
            <w:vMerge/>
            <w:hideMark/>
          </w:tcPr>
          <w:p w14:paraId="70C88A5C" w14:textId="77777777" w:rsidR="004F2737" w:rsidRPr="004F2737" w:rsidRDefault="004F2737" w:rsidP="004F27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4F2737" w:rsidRPr="004F2737" w14:paraId="243A79A1" w14:textId="77777777" w:rsidTr="00B71D60">
        <w:trPr>
          <w:gridBefore w:val="1"/>
          <w:gridAfter w:val="1"/>
          <w:wBefore w:w="108" w:type="dxa"/>
          <w:wAfter w:w="108" w:type="dxa"/>
        </w:trPr>
        <w:tc>
          <w:tcPr>
            <w:tcW w:w="5380" w:type="dxa"/>
            <w:gridSpan w:val="2"/>
          </w:tcPr>
          <w:p w14:paraId="7D8AFC33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Адрес по прописке: индекс____________________</w:t>
            </w:r>
          </w:p>
          <w:p w14:paraId="57FA2005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страна___________  _____________________край</w:t>
            </w:r>
          </w:p>
          <w:p w14:paraId="31AB4472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__________________район, населенный пункт ___________________________________________</w:t>
            </w:r>
          </w:p>
          <w:p w14:paraId="126DA115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____________________улица__________________</w:t>
            </w:r>
          </w:p>
          <w:p w14:paraId="12C96A0A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________№_________________________________</w:t>
            </w:r>
          </w:p>
          <w:p w14:paraId="53F5B914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Адрес фактического</w:t>
            </w:r>
          </w:p>
          <w:p w14:paraId="14CA1DFE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проживания: индекс________страна____________</w:t>
            </w:r>
          </w:p>
          <w:p w14:paraId="28ED5811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_____________________________________край</w:t>
            </w:r>
          </w:p>
          <w:p w14:paraId="34583FE5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__________________район, населенный пункт ___________________________________________</w:t>
            </w:r>
          </w:p>
          <w:p w14:paraId="3898051D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улица______________________________________</w:t>
            </w:r>
          </w:p>
          <w:p w14:paraId="3B0909F8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Контактный тел.____________________________</w:t>
            </w:r>
          </w:p>
        </w:tc>
        <w:tc>
          <w:tcPr>
            <w:tcW w:w="4259" w:type="dxa"/>
            <w:vMerge/>
          </w:tcPr>
          <w:p w14:paraId="64D0402A" w14:textId="77777777" w:rsidR="004F2737" w:rsidRPr="004F2737" w:rsidRDefault="004F2737" w:rsidP="004F27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F2737" w:rsidRPr="004F2737" w14:paraId="592A3236" w14:textId="77777777" w:rsidTr="00B71D60">
        <w:trPr>
          <w:gridBefore w:val="1"/>
          <w:gridAfter w:val="1"/>
          <w:wBefore w:w="108" w:type="dxa"/>
          <w:wAfter w:w="108" w:type="dxa"/>
        </w:trPr>
        <w:tc>
          <w:tcPr>
            <w:tcW w:w="5380" w:type="dxa"/>
            <w:gridSpan w:val="2"/>
            <w:hideMark/>
          </w:tcPr>
          <w:p w14:paraId="7258DE51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Подпись родителя</w:t>
            </w:r>
          </w:p>
          <w:p w14:paraId="5655B88B" w14:textId="77777777" w:rsidR="004F2737" w:rsidRPr="004F2737" w:rsidRDefault="004F2737" w:rsidP="004F27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_____________    ___________________________</w:t>
            </w:r>
          </w:p>
          <w:p w14:paraId="319594B9" w14:textId="77777777" w:rsidR="004F2737" w:rsidRPr="004F2737" w:rsidRDefault="004F2737" w:rsidP="004F2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37">
              <w:rPr>
                <w:rFonts w:ascii="Times New Roman" w:eastAsia="Times New Roman" w:hAnsi="Times New Roman" w:cs="Times New Roman"/>
                <w:kern w:val="0"/>
                <w:vertAlign w:val="subscript"/>
                <w14:ligatures w14:val="none"/>
              </w:rPr>
              <w:t xml:space="preserve">                                                         (Ф.И.О.)</w:t>
            </w:r>
            <w:r w:rsidRPr="004F273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      </w:t>
            </w:r>
          </w:p>
        </w:tc>
        <w:tc>
          <w:tcPr>
            <w:tcW w:w="4259" w:type="dxa"/>
            <w:hideMark/>
          </w:tcPr>
          <w:p w14:paraId="52774A15" w14:textId="77777777" w:rsidR="004F2737" w:rsidRPr="004F2737" w:rsidRDefault="004F2737" w:rsidP="004F273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561EF68" w14:textId="77777777" w:rsidR="004F2737" w:rsidRPr="004F2737" w:rsidRDefault="004F2737" w:rsidP="004F27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2D51BC2" w14:textId="77777777" w:rsidR="004F2737" w:rsidRPr="004F2737" w:rsidRDefault="004F2737" w:rsidP="004F2737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496A8AA" w14:textId="77777777" w:rsidR="004F2737" w:rsidRPr="004F2737" w:rsidRDefault="004F2737" w:rsidP="004F2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Отметка о получении 2-го экземпляра Заказчиком    </w:t>
      </w:r>
    </w:p>
    <w:p w14:paraId="22D1244D" w14:textId="77777777" w:rsidR="004F2737" w:rsidRPr="004F2737" w:rsidRDefault="004F2737" w:rsidP="004F273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27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Дата: ____________ </w:t>
      </w:r>
    </w:p>
    <w:p w14:paraId="4C6A6DB2" w14:textId="77777777" w:rsidR="004F2737" w:rsidRPr="004F2737" w:rsidRDefault="004F2737" w:rsidP="004F273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FF29B2" w14:textId="77777777" w:rsidR="004F2737" w:rsidRPr="004F2737" w:rsidRDefault="004F2737" w:rsidP="004F273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D800AA" w14:textId="77777777" w:rsidR="00BE21E4" w:rsidRPr="004F2737" w:rsidRDefault="00BE21E4" w:rsidP="004F2737"/>
    <w:sectPr w:rsidR="00BE21E4" w:rsidRPr="004F2737" w:rsidSect="009D51C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E4"/>
    <w:rsid w:val="000542B1"/>
    <w:rsid w:val="00147CF0"/>
    <w:rsid w:val="004F2737"/>
    <w:rsid w:val="009D51CC"/>
    <w:rsid w:val="00B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107E"/>
  <w15:chartTrackingRefBased/>
  <w15:docId w15:val="{8846224C-F0B0-4A2D-9B44-5C32C862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1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2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21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21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21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21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21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21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21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2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2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2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21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21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21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2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21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2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0;&#1076;&#1084;&#1080;&#1085;&#1080;&#1089;&#1090;&#1088;&#1072;&#1090;op\Desktop\&#1055;&#1056;&#1048;&#1050;&#1040;&#1047;&#1067;\&#1087;&#1088;&#1080;&#1082;&#1072;&#1079;&#1099;%20&#1087;&#1086;%20&#1086;&#1089;&#1085;&#1086;&#1074;&#1085;&#1086;&#1081;%20&#1076;&#1077;&#1103;&#1090;&#1077;&#1083;&#1100;&#1085;&#1086;&#1089;&#1090;&#1080;\2017\&#1082;&#1086;&#1084;&#1087;&#1083;&#1077;&#1082;&#1090;&#1086;&#1074;&#1072;&#1085;&#1080;&#1077;\&#1087;&#1088;&#1072;&#1074;&#1080;&#1083;&#1072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0;&#1076;&#1084;&#1080;&#1085;&#1080;&#1089;&#1090;&#1088;&#1072;&#1090;op\Desktop\&#1055;&#1056;&#1048;&#1050;&#1040;&#1047;&#1067;\&#1087;&#1088;&#1080;&#1082;&#1072;&#1079;&#1099;%20&#1087;&#1086;%20&#1086;&#1089;&#1085;&#1086;&#1074;&#1085;&#1086;&#1081;%20&#1076;&#1077;&#1103;&#1090;&#1077;&#1083;&#1100;&#1085;&#1086;&#1089;&#1090;&#1080;\2017\&#1082;&#1086;&#1084;&#1087;&#1083;&#1077;&#1082;&#1090;&#1086;&#1074;&#1072;&#1085;&#1080;&#1077;\&#1087;&#1088;&#1072;&#1074;&#1080;&#1083;&#1072;.docx" TargetMode="External"/><Relationship Id="rId5" Type="http://schemas.openxmlformats.org/officeDocument/2006/relationships/hyperlink" Target="file:///C:\Users\&#1040;&#1076;&#1084;&#1080;&#1085;&#1080;&#1089;&#1090;&#1088;&#1072;&#1090;op\Desktop\&#1055;&#1056;&#1048;&#1050;&#1040;&#1047;&#1067;\&#1087;&#1088;&#1080;&#1082;&#1072;&#1079;&#1099;%20&#1087;&#1086;%20&#1086;&#1089;&#1085;&#1086;&#1074;&#1085;&#1086;&#1081;%20&#1076;&#1077;&#1103;&#1090;&#1077;&#1083;&#1100;&#1085;&#1086;&#1089;&#1090;&#1080;\2017\&#1082;&#1086;&#1084;&#1087;&#1083;&#1077;&#1082;&#1090;&#1086;&#1074;&#1072;&#1085;&#1080;&#1077;\&#1087;&#1088;&#1072;&#1074;&#1080;&#1083;&#1072;.docx" TargetMode="External"/><Relationship Id="rId4" Type="http://schemas.openxmlformats.org/officeDocument/2006/relationships/hyperlink" Target="file:///C:\Users\&#1040;&#1076;&#1084;&#1080;&#1085;&#1080;&#1089;&#1090;&#1088;&#1072;&#1090;op\Desktop\&#1055;&#1056;&#1048;&#1050;&#1040;&#1047;&#1067;\&#1087;&#1088;&#1080;&#1082;&#1072;&#1079;&#1099;%20&#1087;&#1086;%20&#1086;&#1089;&#1085;&#1086;&#1074;&#1085;&#1086;&#1081;%20&#1076;&#1077;&#1103;&#1090;&#1077;&#1083;&#1100;&#1085;&#1086;&#1089;&#1090;&#1080;\2017\&#1082;&#1086;&#1084;&#1087;&#1083;&#1077;&#1082;&#1090;&#1086;&#1074;&#1072;&#1085;&#1080;&#1077;\&#1087;&#1088;&#1072;&#1074;&#1080;&#1083;&#1072;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3589</Words>
  <Characters>20459</Characters>
  <Application>Microsoft Office Word</Application>
  <DocSecurity>0</DocSecurity>
  <Lines>170</Lines>
  <Paragraphs>47</Paragraphs>
  <ScaleCrop>false</ScaleCrop>
  <Company/>
  <LinksUpToDate>false</LinksUpToDate>
  <CharactersWithSpaces>24001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 ds</dc:creator>
  <cp:keywords/>
  <dc:description/>
  <cp:lastModifiedBy>fd ds</cp:lastModifiedBy>
  <cp:revision>3</cp:revision>
  <dcterms:created xsi:type="dcterms:W3CDTF">2025-02-14T11:15:00Z</dcterms:created>
  <dcterms:modified xsi:type="dcterms:W3CDTF">2025-05-22T08:11:00Z</dcterms:modified>
</cp:coreProperties>
</file>